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784A92" w:rsidRPr="00784A92" w14:paraId="4226DB48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25B6C" w14:textId="77777777" w:rsidR="00784A92" w:rsidRPr="00784A92" w:rsidRDefault="00784A92" w:rsidP="00784A92">
            <w:pPr>
              <w:spacing w:after="0" w:line="240" w:lineRule="auto"/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i/>
                <w:sz w:val="16"/>
                <w:szCs w:val="16"/>
                <w:lang w:eastAsia="pl-PL"/>
              </w:rPr>
              <w:br w:type="page"/>
            </w:r>
            <w:r w:rsidRPr="00784A92"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  <w:t xml:space="preserve">(pieczęć podmiotu </w:t>
            </w:r>
          </w:p>
          <w:p w14:paraId="087A0605" w14:textId="77777777" w:rsidR="00784A92" w:rsidRPr="00784A92" w:rsidRDefault="00784A92" w:rsidP="00784A92">
            <w:pPr>
              <w:spacing w:after="0" w:line="240" w:lineRule="auto"/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i/>
                <w:iCs/>
                <w:sz w:val="14"/>
                <w:szCs w:val="14"/>
                <w:lang w:eastAsia="pl-PL"/>
              </w:rPr>
              <w:t>udostępniającego zasoby)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5A1BE" w14:textId="77777777" w:rsidR="00784A92" w:rsidRPr="00784A92" w:rsidRDefault="00784A92" w:rsidP="00784A92">
            <w:pPr>
              <w:spacing w:after="0" w:line="240" w:lineRule="auto"/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</w:pPr>
            <w:r w:rsidRPr="00784A92">
              <w:rPr>
                <w:rFonts w:ascii="Verdana" w:eastAsia="Arial Unicode MS" w:hAnsi="Verdana" w:cs="Arial Unicode MS"/>
                <w:b/>
                <w:bCs/>
                <w:sz w:val="20"/>
                <w:szCs w:val="20"/>
                <w:lang w:eastAsia="pl-PL"/>
              </w:rPr>
              <w:t>ZOBOWIĄZANIE</w:t>
            </w:r>
          </w:p>
          <w:p w14:paraId="265ACB25" w14:textId="77777777" w:rsidR="00784A92" w:rsidRPr="00784A92" w:rsidRDefault="00784A92" w:rsidP="00784A92">
            <w:pPr>
              <w:spacing w:after="0" w:line="240" w:lineRule="auto"/>
              <w:jc w:val="center"/>
              <w:rPr>
                <w:rFonts w:ascii="Verdana" w:eastAsia="Arial Unicode MS" w:hAnsi="Verdana" w:cs="Times New Roman"/>
                <w:sz w:val="20"/>
                <w:szCs w:val="20"/>
                <w:lang w:eastAsia="pl-PL"/>
              </w:rPr>
            </w:pPr>
            <w:r w:rsidRPr="00784A92">
              <w:rPr>
                <w:rFonts w:ascii="Verdana" w:eastAsia="Arial Unicode MS" w:hAnsi="Verdana" w:cs="Times New Roman"/>
                <w:sz w:val="20"/>
                <w:szCs w:val="20"/>
                <w:lang w:eastAsia="pl-PL"/>
              </w:rPr>
              <w:t xml:space="preserve">w postępowaniu na </w:t>
            </w:r>
          </w:p>
          <w:p w14:paraId="04300B1C" w14:textId="272FFE33" w:rsidR="00784A92" w:rsidRPr="00784A92" w:rsidRDefault="006B2DF9" w:rsidP="00784A92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</w:pPr>
            <w:r w:rsidRPr="006B2DF9">
              <w:rPr>
                <w:rFonts w:ascii="Verdana" w:eastAsia="Times New Roman" w:hAnsi="Verdana" w:cs="Tahoma"/>
                <w:b/>
                <w:sz w:val="20"/>
                <w:szCs w:val="20"/>
                <w:lang w:eastAsia="pl-PL"/>
              </w:rPr>
              <w:t>„usługi ochrony osób i mienia” sprawa: ZP-03/2021</w:t>
            </w:r>
          </w:p>
        </w:tc>
      </w:tr>
    </w:tbl>
    <w:p w14:paraId="67B73624" w14:textId="77777777" w:rsidR="00784A92" w:rsidRPr="00784A92" w:rsidRDefault="00784A92" w:rsidP="00784A92">
      <w:pPr>
        <w:tabs>
          <w:tab w:val="left" w:leader="dot" w:pos="9360"/>
        </w:tabs>
        <w:spacing w:before="120" w:after="0" w:line="240" w:lineRule="auto"/>
        <w:jc w:val="both"/>
        <w:rPr>
          <w:rFonts w:ascii="Verdana" w:eastAsia="Arial Unicode MS" w:hAnsi="Verdana" w:cs="Arial Unicode MS"/>
          <w:bCs/>
          <w:sz w:val="18"/>
          <w:szCs w:val="18"/>
          <w:lang w:val="x-none" w:eastAsia="x-none"/>
        </w:rPr>
      </w:pPr>
    </w:p>
    <w:p w14:paraId="7AA4ECE0" w14:textId="77777777" w:rsidR="00784A92" w:rsidRPr="00784A92" w:rsidRDefault="00784A92" w:rsidP="00784A92">
      <w:pPr>
        <w:tabs>
          <w:tab w:val="left" w:leader="dot" w:pos="9360"/>
        </w:tabs>
        <w:spacing w:before="12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bCs/>
          <w:sz w:val="20"/>
          <w:szCs w:val="20"/>
          <w:lang w:val="x-none" w:eastAsia="x-none"/>
        </w:rPr>
        <w:t>My niżej podpisani</w:t>
      </w: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:</w:t>
      </w:r>
    </w:p>
    <w:p w14:paraId="24203980" w14:textId="5561E681" w:rsidR="00784A92" w:rsidRPr="00784A92" w:rsidRDefault="00784A92" w:rsidP="00784A92">
      <w:pPr>
        <w:tabs>
          <w:tab w:val="left" w:leader="underscore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034A9B2D" w14:textId="77777777" w:rsidR="00784A92" w:rsidRPr="00784A92" w:rsidRDefault="00784A92" w:rsidP="00784A92">
      <w:pPr>
        <w:tabs>
          <w:tab w:val="left" w:leader="dot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działając w imieniu i na rzecz:</w:t>
      </w:r>
    </w:p>
    <w:p w14:paraId="602FBF40" w14:textId="4B972B5D" w:rsidR="00784A92" w:rsidRPr="00784A92" w:rsidRDefault="00784A92" w:rsidP="00784A92">
      <w:pPr>
        <w:tabs>
          <w:tab w:val="left" w:leader="underscore" w:pos="9360"/>
        </w:tabs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val="x-none" w:eastAsia="x-none"/>
        </w:rPr>
      </w:pPr>
      <w:r w:rsidRPr="00784A92">
        <w:rPr>
          <w:rFonts w:ascii="Verdana" w:eastAsia="Arial Unicode MS" w:hAnsi="Verdana" w:cs="Arial Unicode MS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8D30B" w14:textId="77777777" w:rsidR="00784A92" w:rsidRPr="00784A92" w:rsidRDefault="00784A92" w:rsidP="00784A92">
      <w:pPr>
        <w:tabs>
          <w:tab w:val="left" w:leader="dot" w:pos="9072"/>
        </w:tabs>
        <w:spacing w:after="0" w:line="240" w:lineRule="auto"/>
        <w:rPr>
          <w:rFonts w:ascii="Verdana" w:eastAsia="Arial Unicode MS" w:hAnsi="Verdana" w:cs="Arial Unicode MS"/>
          <w:i/>
          <w:iCs/>
          <w:sz w:val="14"/>
          <w:szCs w:val="14"/>
          <w:lang w:val="x-none" w:eastAsia="x-none"/>
        </w:rPr>
      </w:pPr>
      <w:r w:rsidRPr="00784A92">
        <w:rPr>
          <w:rFonts w:ascii="Verdana" w:eastAsia="Arial Unicode MS" w:hAnsi="Verdana" w:cs="Arial Unicode MS"/>
          <w:i/>
          <w:iCs/>
          <w:sz w:val="14"/>
          <w:szCs w:val="14"/>
          <w:lang w:val="x-none" w:eastAsia="x-none"/>
        </w:rPr>
        <w:t>(nazwa i adres Podmiotu)</w:t>
      </w:r>
    </w:p>
    <w:p w14:paraId="0D5520D8" w14:textId="77777777" w:rsidR="00784A92" w:rsidRPr="00784A92" w:rsidRDefault="00784A92" w:rsidP="00784A92">
      <w:pPr>
        <w:tabs>
          <w:tab w:val="left" w:pos="9214"/>
        </w:tabs>
        <w:suppressAutoHyphens/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 xml:space="preserve">zobowiązujemy się do oddania nw. zasobów: </w:t>
      </w:r>
    </w:p>
    <w:p w14:paraId="15D9BBC3" w14:textId="7653BD3C" w:rsidR="00784A92" w:rsidRPr="00784A92" w:rsidRDefault="00784A92" w:rsidP="00784A92">
      <w:pPr>
        <w:suppressAutoHyphens/>
        <w:spacing w:before="200"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5D04F1A5" w14:textId="77777777" w:rsidR="00784A92" w:rsidRPr="00784A92" w:rsidRDefault="00784A92" w:rsidP="00784A92">
      <w:pPr>
        <w:spacing w:after="0" w:line="240" w:lineRule="auto"/>
        <w:rPr>
          <w:rFonts w:ascii="Verdana" w:eastAsia="Arial Unicode MS" w:hAnsi="Verdana" w:cs="Arial Unicode MS"/>
          <w:i/>
          <w:sz w:val="14"/>
          <w:szCs w:val="14"/>
          <w:lang w:eastAsia="pl-PL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eastAsia="pl-PL"/>
        </w:rPr>
        <w:t>(określenie zasobu – wiedza i doświadczenie, potencjał techniczny, potencjał kadrowy, potencjał ekonomiczny lub finansowy)</w:t>
      </w:r>
    </w:p>
    <w:p w14:paraId="21B71D90" w14:textId="77777777" w:rsidR="00784A92" w:rsidRPr="00784A92" w:rsidRDefault="00784A92" w:rsidP="00784A92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do dyspozycji Wykonawcy:</w:t>
      </w:r>
    </w:p>
    <w:p w14:paraId="08F5CFE5" w14:textId="720C7376" w:rsidR="00784A92" w:rsidRPr="00784A92" w:rsidRDefault="00784A92" w:rsidP="00784A92">
      <w:pPr>
        <w:spacing w:before="200"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935289B" w14:textId="77777777" w:rsidR="00784A92" w:rsidRPr="00784A92" w:rsidRDefault="00784A92" w:rsidP="00784A92">
      <w:pPr>
        <w:spacing w:after="0" w:line="240" w:lineRule="auto"/>
        <w:rPr>
          <w:rFonts w:ascii="Verdana" w:eastAsia="Arial Unicode MS" w:hAnsi="Verdana" w:cs="Arial Unicode MS"/>
          <w:i/>
          <w:sz w:val="14"/>
          <w:szCs w:val="14"/>
          <w:lang w:eastAsia="pl-PL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eastAsia="pl-PL"/>
        </w:rPr>
        <w:t>(nazwa Wykonawcy)</w:t>
      </w:r>
    </w:p>
    <w:p w14:paraId="6763A6C9" w14:textId="77777777" w:rsidR="00784A92" w:rsidRPr="00784A92" w:rsidRDefault="00784A92" w:rsidP="00784A92">
      <w:pPr>
        <w:spacing w:before="200"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pl-PL"/>
        </w:rPr>
        <w:t>przy wykonywaniu zamówienia pod nazwą:</w:t>
      </w:r>
    </w:p>
    <w:p w14:paraId="75025D1C" w14:textId="0AF1B204" w:rsidR="00784A92" w:rsidRPr="00784A92" w:rsidRDefault="00784A92" w:rsidP="00784A92">
      <w:pPr>
        <w:suppressAutoHyphens/>
        <w:spacing w:before="120" w:after="0" w:line="240" w:lineRule="auto"/>
        <w:ind w:right="-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„Wykonywanie usługi </w:t>
      </w:r>
      <w:r w:rsidR="006B2DF9">
        <w:rPr>
          <w:rFonts w:ascii="Verdana" w:eastAsia="Times New Roman" w:hAnsi="Verdana" w:cs="Tahoma"/>
          <w:b/>
          <w:sz w:val="20"/>
          <w:szCs w:val="20"/>
          <w:lang w:eastAsia="ar-SA"/>
        </w:rPr>
        <w:t>ochrony osób i mienia</w:t>
      </w:r>
      <w:r w:rsidR="006B2DF9" w:rsidRPr="006B2DF9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 na terenie nieruchomości Radia Olsztyn SA przy ul. Radiowej 24 w Olsztynie</w:t>
      </w:r>
      <w:r w:rsidRPr="00784A92">
        <w:rPr>
          <w:rFonts w:ascii="Verdana" w:eastAsia="Times New Roman" w:hAnsi="Verdana" w:cs="Tahoma"/>
          <w:b/>
          <w:sz w:val="20"/>
          <w:szCs w:val="20"/>
          <w:lang w:eastAsia="ar-SA"/>
        </w:rPr>
        <w:t xml:space="preserve">” </w:t>
      </w: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oświadczam, że:</w:t>
      </w:r>
    </w:p>
    <w:p w14:paraId="76BAF12E" w14:textId="77777777" w:rsidR="00784A92" w:rsidRPr="00784A92" w:rsidRDefault="00784A92" w:rsidP="00784A92">
      <w:pPr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 xml:space="preserve">udostępniam Wykonawcy ww. zasoby, w następującym zakresie: </w:t>
      </w:r>
    </w:p>
    <w:p w14:paraId="7CC37535" w14:textId="08DFF020" w:rsidR="00784A92" w:rsidRPr="00784A92" w:rsidRDefault="00784A92" w:rsidP="00784A92">
      <w:pPr>
        <w:tabs>
          <w:tab w:val="left" w:pos="426"/>
        </w:tabs>
        <w:suppressAutoHyphens/>
        <w:spacing w:before="120" w:after="0" w:line="240" w:lineRule="auto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71746A10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sposób wykorzystania udostępnionych przeze mnie zasobów będzie następujący:</w:t>
      </w:r>
    </w:p>
    <w:p w14:paraId="1A15D2BD" w14:textId="65FE61F8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524257ED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charakter stosunku łączącego mnie z Wykonawcą będzie następujący:</w:t>
      </w:r>
    </w:p>
    <w:p w14:paraId="563412F0" w14:textId="1126B940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26C753FC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zakres mojego udziału przy wykonywaniu zamówienia będzie następujący:</w:t>
      </w:r>
    </w:p>
    <w:p w14:paraId="47EDB95F" w14:textId="23166EE6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………………………………….……………………………………………………………………………………………………………</w:t>
      </w:r>
    </w:p>
    <w:p w14:paraId="05ED4EA7" w14:textId="77777777" w:rsidR="00784A92" w:rsidRPr="00784A92" w:rsidRDefault="00784A92" w:rsidP="00784A92">
      <w:pPr>
        <w:numPr>
          <w:ilvl w:val="0"/>
          <w:numId w:val="1"/>
        </w:numPr>
        <w:suppressAutoHyphens/>
        <w:spacing w:before="120" w:after="0" w:line="240" w:lineRule="auto"/>
        <w:ind w:left="426" w:right="283" w:hanging="426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okres mojego udziału przy wykonywaniu zamówienia będzie następujący:</w:t>
      </w:r>
    </w:p>
    <w:p w14:paraId="7BEF07AC" w14:textId="08CB720C" w:rsidR="00784A92" w:rsidRPr="00784A92" w:rsidRDefault="00784A92" w:rsidP="00784A92">
      <w:pPr>
        <w:suppressAutoHyphens/>
        <w:spacing w:before="120" w:after="0" w:line="240" w:lineRule="auto"/>
        <w:ind w:left="425" w:hanging="425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</w:t>
      </w:r>
    </w:p>
    <w:p w14:paraId="1C065BBB" w14:textId="77777777" w:rsidR="00784A92" w:rsidRPr="00784A92" w:rsidRDefault="00784A92" w:rsidP="00784A92">
      <w:pPr>
        <w:suppressAutoHyphens/>
        <w:spacing w:before="120" w:after="0" w:line="240" w:lineRule="auto"/>
        <w:ind w:left="709" w:right="-341" w:hanging="425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</w:p>
    <w:p w14:paraId="3AF9CD5B" w14:textId="77777777" w:rsidR="00784A92" w:rsidRPr="00784A92" w:rsidRDefault="00784A92" w:rsidP="00784A92">
      <w:pPr>
        <w:suppressAutoHyphens/>
        <w:spacing w:before="120" w:after="0" w:line="240" w:lineRule="auto"/>
        <w:ind w:left="709" w:right="-341" w:hanging="425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</w:p>
    <w:p w14:paraId="1C47ED49" w14:textId="77777777" w:rsidR="00784A92" w:rsidRPr="00784A92" w:rsidRDefault="00784A92" w:rsidP="00784A92">
      <w:pPr>
        <w:suppressAutoHyphens/>
        <w:spacing w:before="120" w:after="0" w:line="240" w:lineRule="auto"/>
        <w:ind w:right="-341"/>
        <w:jc w:val="both"/>
        <w:rPr>
          <w:rFonts w:ascii="Verdana" w:eastAsia="Arial Unicode MS" w:hAnsi="Verdana" w:cs="Arial Unicode MS"/>
          <w:sz w:val="20"/>
          <w:szCs w:val="20"/>
          <w:lang w:eastAsia="ar-SA"/>
        </w:rPr>
      </w:pPr>
      <w:r w:rsidRPr="00784A92">
        <w:rPr>
          <w:rFonts w:ascii="Verdana" w:eastAsia="Arial Unicode MS" w:hAnsi="Verdana" w:cs="Arial Unicode MS"/>
          <w:sz w:val="20"/>
          <w:szCs w:val="20"/>
          <w:lang w:eastAsia="ar-SA"/>
        </w:rPr>
        <w:t>……………………………… dnia ……………………. roku</w:t>
      </w:r>
    </w:p>
    <w:p w14:paraId="0E66B91A" w14:textId="77777777" w:rsidR="00784A92" w:rsidRPr="00784A92" w:rsidRDefault="00784A92" w:rsidP="00784A92">
      <w:pPr>
        <w:spacing w:after="0" w:line="240" w:lineRule="auto"/>
        <w:ind w:left="3545" w:firstLine="709"/>
        <w:jc w:val="center"/>
        <w:rPr>
          <w:rFonts w:ascii="Verdana" w:eastAsia="Arial Unicode MS" w:hAnsi="Verdana" w:cs="Arial Unicode MS"/>
          <w:sz w:val="18"/>
          <w:szCs w:val="18"/>
          <w:lang w:val="x-none" w:eastAsia="x-none"/>
        </w:rPr>
      </w:pPr>
    </w:p>
    <w:p w14:paraId="15D7DB09" w14:textId="77777777" w:rsidR="00784A92" w:rsidRPr="00784A92" w:rsidRDefault="00784A92" w:rsidP="00784A92">
      <w:pPr>
        <w:spacing w:after="0" w:line="240" w:lineRule="auto"/>
        <w:ind w:left="3545" w:firstLine="709"/>
        <w:jc w:val="center"/>
        <w:rPr>
          <w:rFonts w:ascii="Verdana" w:eastAsia="Arial Unicode MS" w:hAnsi="Verdana" w:cs="Arial Unicode MS"/>
          <w:sz w:val="18"/>
          <w:szCs w:val="18"/>
          <w:lang w:val="x-none" w:eastAsia="x-none"/>
        </w:rPr>
      </w:pPr>
      <w:r w:rsidRPr="00784A92">
        <w:rPr>
          <w:rFonts w:ascii="Verdana" w:eastAsia="Arial Unicode MS" w:hAnsi="Verdana" w:cs="Arial Unicode MS"/>
          <w:sz w:val="18"/>
          <w:szCs w:val="18"/>
          <w:lang w:val="x-none" w:eastAsia="x-none"/>
        </w:rPr>
        <w:t>………………………………………………………….</w:t>
      </w:r>
    </w:p>
    <w:p w14:paraId="14FAB1C7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 xml:space="preserve">         </w:t>
      </w: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ab/>
      </w:r>
      <w:r w:rsidRPr="00784A92"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  <w:tab/>
        <w:t xml:space="preserve"> (podpis Podmiotu/ osoby upoważnionej do reprezentacji Podmiotu)</w:t>
      </w:r>
    </w:p>
    <w:p w14:paraId="7082DA09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66F374B1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24D09A05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71B184FC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4247A937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52336B96" w14:textId="77777777" w:rsidR="00784A92" w:rsidRPr="00784A92" w:rsidRDefault="00784A92" w:rsidP="00784A92">
      <w:pPr>
        <w:spacing w:after="0" w:line="240" w:lineRule="auto"/>
        <w:ind w:left="2836" w:firstLine="44"/>
        <w:jc w:val="center"/>
        <w:rPr>
          <w:rFonts w:ascii="Verdana" w:eastAsia="Arial Unicode MS" w:hAnsi="Verdana" w:cs="Arial Unicode MS"/>
          <w:i/>
          <w:sz w:val="14"/>
          <w:szCs w:val="14"/>
          <w:lang w:val="x-none" w:eastAsia="x-none"/>
        </w:rPr>
      </w:pPr>
    </w:p>
    <w:p w14:paraId="2996B696" w14:textId="77777777" w:rsidR="00E76958" w:rsidRDefault="00E76958"/>
    <w:sectPr w:rsidR="00E7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729AEFF8"/>
    <w:lvl w:ilvl="0" w:tplc="A568EF78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58"/>
    <w:rsid w:val="006B2DF9"/>
    <w:rsid w:val="00784A92"/>
    <w:rsid w:val="00E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DCDF"/>
  <w15:chartTrackingRefBased/>
  <w15:docId w15:val="{C8E4E901-9F80-4763-9295-2461EBB2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3</cp:revision>
  <dcterms:created xsi:type="dcterms:W3CDTF">2021-03-12T11:45:00Z</dcterms:created>
  <dcterms:modified xsi:type="dcterms:W3CDTF">2021-05-05T07:58:00Z</dcterms:modified>
</cp:coreProperties>
</file>